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EAEE">
      <w:pPr>
        <w:spacing w:line="216" w:lineRule="auto"/>
        <w:rPr>
          <w:sz w:val="33"/>
        </w:rPr>
      </w:pPr>
    </w:p>
    <w:p w14:paraId="7FD34288">
      <w:pPr>
        <w:spacing w:line="216" w:lineRule="auto"/>
        <w:jc w:val="left"/>
        <w:rPr>
          <w:rFonts w:ascii="黑体" w:hAnsi="黑体" w:eastAsia="黑体" w:cs="华文中宋"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color w:val="000000"/>
          <w:sz w:val="32"/>
          <w:szCs w:val="32"/>
        </w:rPr>
        <w:t>3</w:t>
      </w:r>
    </w:p>
    <w:p w14:paraId="2D87B607">
      <w:pPr>
        <w:spacing w:line="216" w:lineRule="auto"/>
        <w:rPr>
          <w:sz w:val="33"/>
        </w:rPr>
      </w:pPr>
    </w:p>
    <w:p w14:paraId="011F5CB4">
      <w:pPr>
        <w:spacing w:line="216" w:lineRule="auto"/>
        <w:jc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bookmarkEnd w:id="0"/>
    <w:p w14:paraId="38256F03">
      <w:pPr>
        <w:spacing w:line="216" w:lineRule="auto"/>
        <w:rPr>
          <w:sz w:val="33"/>
        </w:rPr>
      </w:pPr>
    </w:p>
    <w:tbl>
      <w:tblPr>
        <w:tblStyle w:val="5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12"/>
        <w:gridCol w:w="1791"/>
        <w:gridCol w:w="1762"/>
        <w:gridCol w:w="3872"/>
      </w:tblGrid>
      <w:tr w14:paraId="199D5D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8C2A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CA25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528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4F1C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84CC7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A2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8725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188169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02B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9FF5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A0A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35C1">
            <w:pPr>
              <w:ind w:firstLine="960" w:firstLineChars="3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年   月   日</w:t>
            </w:r>
          </w:p>
        </w:tc>
      </w:tr>
      <w:tr w14:paraId="16A9FC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6D1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BCE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4EE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E9AE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67DC49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9013F9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EF55BAE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66653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2" w:hRule="atLeast"/>
          <w:jc w:val="center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BEEB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48862DDB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9576549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0E4D19FD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1D71B1A6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02F18C72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4611535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259DAAF9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983E15E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00030C01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2813F01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4D32F111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DC3602A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0F881646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24EC489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3984DBE6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6131064C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7DA5F92F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46006D18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67197408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 w14:paraId="22EA9CAC"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kern w:val="2"/>
                <w:sz w:val="28"/>
                <w:szCs w:val="28"/>
              </w:rPr>
              <w:t>（500字以内）</w:t>
            </w:r>
          </w:p>
        </w:tc>
      </w:tr>
    </w:tbl>
    <w:p w14:paraId="2C8F52D3">
      <w:pPr>
        <w:ind w:right="240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</w:p>
    <w:sectPr>
      <w:headerReference r:id="rId3" w:type="default"/>
      <w:type w:val="continuous"/>
      <w:pgSz w:w="11900" w:h="18180"/>
      <w:pgMar w:top="1200" w:right="720" w:bottom="1920" w:left="720" w:header="60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8D13B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D0F3A"/>
    <w:rsid w:val="000D6051"/>
    <w:rsid w:val="000F3AEA"/>
    <w:rsid w:val="00130042"/>
    <w:rsid w:val="0015749D"/>
    <w:rsid w:val="001F0618"/>
    <w:rsid w:val="002E0CB4"/>
    <w:rsid w:val="005343F3"/>
    <w:rsid w:val="005D0DC6"/>
    <w:rsid w:val="005F25CE"/>
    <w:rsid w:val="00715CAE"/>
    <w:rsid w:val="007E56D8"/>
    <w:rsid w:val="008D1DDE"/>
    <w:rsid w:val="008D3F8A"/>
    <w:rsid w:val="009F0BE0"/>
    <w:rsid w:val="00B80E66"/>
    <w:rsid w:val="00BA6D97"/>
    <w:rsid w:val="00BD0BC8"/>
    <w:rsid w:val="00C47343"/>
    <w:rsid w:val="00C7135F"/>
    <w:rsid w:val="00C816AF"/>
    <w:rsid w:val="00D05D25"/>
    <w:rsid w:val="00D21833"/>
    <w:rsid w:val="00E30CED"/>
    <w:rsid w:val="00FF37A7"/>
    <w:rsid w:val="0EE67E08"/>
    <w:rsid w:val="363518AE"/>
    <w:rsid w:val="41934F12"/>
    <w:rsid w:val="48927A1F"/>
    <w:rsid w:val="56813D2E"/>
    <w:rsid w:val="6FFF002C"/>
    <w:rsid w:val="A59B3170"/>
    <w:rsid w:val="DFA33B44"/>
    <w:rsid w:val="FDC8247F"/>
    <w:rsid w:val="FFB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102</Characters>
  <Lines>1</Lines>
  <Paragraphs>1</Paragraphs>
  <TotalTime>48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2024-04-10T08:17:00Z</dcterms:created>
  <dc:creator>INTSIG</dc:creator>
  <dc:description>Intsig Word Converter</dc:description>
  <cp:lastModifiedBy>茜茜爹</cp:lastModifiedBy>
  <cp:lastPrinted>2026-03-09T11:01:00Z</cp:lastPrinted>
  <dcterms:modified xsi:type="dcterms:W3CDTF">2026-03-19T08:34:13Z</dcterms:modified>
  <dc:title>wordbuilder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CD511AD9589A4186B5E25E2CD405D83D_13</vt:lpwstr>
  </property>
</Properties>
</file>